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FA4A" w14:textId="3DC502A3" w:rsidR="009C1994" w:rsidRDefault="009C1994">
      <w:pPr>
        <w:jc w:val="center"/>
        <w:rPr>
          <w:color w:val="C9211E"/>
        </w:rPr>
      </w:pPr>
    </w:p>
    <w:p w14:paraId="3D92B409" w14:textId="77777777" w:rsidR="009C1994" w:rsidRDefault="009C1994">
      <w:pPr>
        <w:jc w:val="center"/>
        <w:rPr>
          <w:color w:val="C9211E"/>
        </w:rPr>
      </w:pPr>
    </w:p>
    <w:p w14:paraId="40119E3A" w14:textId="77777777" w:rsidR="009C1994" w:rsidRDefault="009C1994">
      <w:pPr>
        <w:jc w:val="center"/>
        <w:rPr>
          <w:color w:val="C9211E"/>
        </w:rPr>
      </w:pPr>
    </w:p>
    <w:p w14:paraId="3D922195" w14:textId="77777777" w:rsidR="00AF29E2" w:rsidRDefault="00AF29E2" w:rsidP="00BF055C">
      <w:pPr>
        <w:rPr>
          <w:rFonts w:ascii="Montserrat" w:hAnsi="Montserrat"/>
          <w:b/>
          <w:bCs/>
          <w:sz w:val="28"/>
          <w:szCs w:val="28"/>
        </w:rPr>
      </w:pPr>
    </w:p>
    <w:p w14:paraId="09613687" w14:textId="77777777" w:rsidR="00AF29E2" w:rsidRDefault="00AF29E2" w:rsidP="00BF055C">
      <w:pPr>
        <w:rPr>
          <w:rFonts w:ascii="Montserrat" w:hAnsi="Montserrat"/>
          <w:b/>
          <w:bCs/>
          <w:sz w:val="28"/>
          <w:szCs w:val="28"/>
        </w:rPr>
      </w:pPr>
    </w:p>
    <w:p w14:paraId="56392978" w14:textId="7BA1176C" w:rsidR="009C1994" w:rsidRPr="00530B06" w:rsidRDefault="00DD18C1" w:rsidP="00530B06">
      <w:pPr>
        <w:spacing w:line="360" w:lineRule="auto"/>
        <w:rPr>
          <w:rFonts w:ascii="Montserrat" w:hAnsi="Montserrat"/>
          <w:b/>
          <w:bCs/>
          <w:sz w:val="30"/>
          <w:szCs w:val="30"/>
        </w:rPr>
      </w:pPr>
      <w:r>
        <w:rPr>
          <w:rFonts w:ascii="Montserrat" w:hAnsi="Montserrat"/>
          <w:b/>
          <w:bCs/>
          <w:sz w:val="30"/>
          <w:szCs w:val="30"/>
        </w:rPr>
        <w:t xml:space="preserve">Grupo Corven celebra el triunfo de </w:t>
      </w:r>
      <w:r w:rsidR="00530B06" w:rsidRPr="00530B06">
        <w:rPr>
          <w:rFonts w:ascii="Montserrat" w:hAnsi="Montserrat"/>
          <w:b/>
          <w:bCs/>
          <w:sz w:val="30"/>
          <w:szCs w:val="30"/>
        </w:rPr>
        <w:t xml:space="preserve">Mariano Werner </w:t>
      </w:r>
      <w:r>
        <w:rPr>
          <w:rFonts w:ascii="Montserrat" w:hAnsi="Montserrat"/>
          <w:b/>
          <w:bCs/>
          <w:sz w:val="30"/>
          <w:szCs w:val="30"/>
        </w:rPr>
        <w:t xml:space="preserve">en el </w:t>
      </w:r>
      <w:r w:rsidR="00530B06" w:rsidRPr="00530B06">
        <w:rPr>
          <w:rFonts w:ascii="Montserrat" w:hAnsi="Montserrat"/>
          <w:b/>
          <w:bCs/>
          <w:sz w:val="30"/>
          <w:szCs w:val="30"/>
        </w:rPr>
        <w:t>Gran Premio FOTON de Turismo Carretera</w:t>
      </w:r>
    </w:p>
    <w:p w14:paraId="69F8D268" w14:textId="77777777" w:rsidR="009C1994" w:rsidRDefault="009C1994" w:rsidP="00530B06">
      <w:pPr>
        <w:spacing w:line="360" w:lineRule="auto"/>
      </w:pPr>
    </w:p>
    <w:p w14:paraId="09ACDC9E" w14:textId="77777777" w:rsidR="009C1994" w:rsidRDefault="009C1994"/>
    <w:p w14:paraId="30758234" w14:textId="441D8149" w:rsidR="00DD18C1" w:rsidRPr="00DD18C1" w:rsidRDefault="00F87483" w:rsidP="00DD18C1">
      <w:pPr>
        <w:spacing w:line="360" w:lineRule="auto"/>
        <w:jc w:val="both"/>
        <w:rPr>
          <w:rFonts w:asciiTheme="minorHAnsi" w:hAnsiTheme="minorHAnsi" w:cstheme="minorHAnsi"/>
          <w:sz w:val="23"/>
          <w:szCs w:val="23"/>
        </w:rPr>
      </w:pPr>
      <w:r w:rsidRPr="00530B06">
        <w:rPr>
          <w:rFonts w:asciiTheme="minorHAnsi" w:hAnsiTheme="minorHAnsi" w:cstheme="minorHAnsi"/>
          <w:b/>
          <w:bCs/>
          <w:sz w:val="23"/>
          <w:szCs w:val="23"/>
        </w:rPr>
        <w:t>Río Hondo, Santiago del Estero</w:t>
      </w:r>
      <w:r w:rsidR="000B44BD" w:rsidRPr="00530B06">
        <w:rPr>
          <w:rFonts w:asciiTheme="minorHAnsi" w:hAnsiTheme="minorHAnsi" w:cstheme="minorHAnsi"/>
          <w:b/>
          <w:bCs/>
          <w:sz w:val="23"/>
          <w:szCs w:val="23"/>
        </w:rPr>
        <w:t>, 10 de ma</w:t>
      </w:r>
      <w:r w:rsidRPr="00530B06">
        <w:rPr>
          <w:rFonts w:asciiTheme="minorHAnsi" w:hAnsiTheme="minorHAnsi" w:cstheme="minorHAnsi"/>
          <w:b/>
          <w:bCs/>
          <w:sz w:val="23"/>
          <w:szCs w:val="23"/>
        </w:rPr>
        <w:t>y</w:t>
      </w:r>
      <w:r w:rsidR="000B44BD" w:rsidRPr="00530B06">
        <w:rPr>
          <w:rFonts w:asciiTheme="minorHAnsi" w:hAnsiTheme="minorHAnsi" w:cstheme="minorHAnsi"/>
          <w:b/>
          <w:bCs/>
          <w:sz w:val="23"/>
          <w:szCs w:val="23"/>
        </w:rPr>
        <w:t>o de 2026.-</w:t>
      </w:r>
      <w:r w:rsidR="004D28A4" w:rsidRPr="00530B06">
        <w:rPr>
          <w:rFonts w:asciiTheme="minorHAnsi" w:hAnsiTheme="minorHAnsi" w:cstheme="minorHAnsi"/>
          <w:sz w:val="23"/>
          <w:szCs w:val="23"/>
        </w:rPr>
        <w:t xml:space="preserve"> </w:t>
      </w:r>
      <w:r w:rsidR="00DD18C1" w:rsidRPr="00DD18C1">
        <w:rPr>
          <w:rFonts w:asciiTheme="minorHAnsi" w:hAnsiTheme="minorHAnsi" w:cstheme="minorHAnsi"/>
          <w:sz w:val="23"/>
          <w:szCs w:val="23"/>
        </w:rPr>
        <w:t>Grupo Corven reafirmó su liderazgo en el ecosistema de la movilidad y su fuerte vínculo con el automovilismo argentino, al ser protagonista del Turismo Carretera (TC) a través de FOTON, marca que representa en el país, y del destacado desempeño del piloto Mariano Werner, quien se consagró ganador del Gran Premio FOTON.</w:t>
      </w:r>
    </w:p>
    <w:p w14:paraId="2710CC86" w14:textId="77777777" w:rsidR="00DD18C1" w:rsidRPr="00DD18C1" w:rsidRDefault="00DD18C1" w:rsidP="00DD18C1">
      <w:pPr>
        <w:spacing w:line="360" w:lineRule="auto"/>
        <w:jc w:val="both"/>
        <w:rPr>
          <w:rFonts w:asciiTheme="minorHAnsi" w:hAnsiTheme="minorHAnsi" w:cstheme="minorHAnsi"/>
          <w:sz w:val="23"/>
          <w:szCs w:val="23"/>
        </w:rPr>
      </w:pPr>
    </w:p>
    <w:p w14:paraId="4A82FD08" w14:textId="77777777" w:rsidR="00DD18C1" w:rsidRPr="00DD18C1" w:rsidRDefault="00DD18C1" w:rsidP="00DD18C1">
      <w:pPr>
        <w:spacing w:line="360" w:lineRule="auto"/>
        <w:jc w:val="both"/>
        <w:rPr>
          <w:rFonts w:asciiTheme="minorHAnsi" w:hAnsiTheme="minorHAnsi" w:cstheme="minorHAnsi"/>
          <w:sz w:val="23"/>
          <w:szCs w:val="23"/>
        </w:rPr>
      </w:pPr>
      <w:r w:rsidRPr="00DD18C1">
        <w:rPr>
          <w:rFonts w:asciiTheme="minorHAnsi" w:hAnsiTheme="minorHAnsi" w:cstheme="minorHAnsi"/>
          <w:sz w:val="23"/>
          <w:szCs w:val="23"/>
        </w:rPr>
        <w:t>En el exigente Autódromo de Río Hondo, Werner (Ford Mustang) logró una victoria contundente tras liderar la competencia de punta a punta —luego de haber obtenido la pole position— y alcanzar así su primer triunfo en el campeonato 2026 y el 29° en su historial dentro de la categoría.</w:t>
      </w:r>
    </w:p>
    <w:p w14:paraId="1E31F945" w14:textId="77777777" w:rsidR="00DD18C1" w:rsidRPr="00DD18C1" w:rsidRDefault="00DD18C1" w:rsidP="00DD18C1">
      <w:pPr>
        <w:spacing w:line="360" w:lineRule="auto"/>
        <w:jc w:val="both"/>
        <w:rPr>
          <w:rFonts w:asciiTheme="minorHAnsi" w:hAnsiTheme="minorHAnsi" w:cstheme="minorHAnsi"/>
          <w:sz w:val="23"/>
          <w:szCs w:val="23"/>
        </w:rPr>
      </w:pPr>
    </w:p>
    <w:p w14:paraId="7E348BFA" w14:textId="77777777" w:rsidR="00DD18C1" w:rsidRPr="00DD18C1" w:rsidRDefault="00DD18C1" w:rsidP="00DD18C1">
      <w:pPr>
        <w:spacing w:line="360" w:lineRule="auto"/>
        <w:jc w:val="both"/>
        <w:rPr>
          <w:rFonts w:asciiTheme="minorHAnsi" w:hAnsiTheme="minorHAnsi" w:cstheme="minorHAnsi"/>
          <w:sz w:val="23"/>
          <w:szCs w:val="23"/>
        </w:rPr>
      </w:pPr>
      <w:r w:rsidRPr="00DD18C1">
        <w:rPr>
          <w:rFonts w:asciiTheme="minorHAnsi" w:hAnsiTheme="minorHAnsi" w:cstheme="minorHAnsi"/>
          <w:sz w:val="23"/>
          <w:szCs w:val="23"/>
        </w:rPr>
        <w:t xml:space="preserve">El podio lo completaron Matías </w:t>
      </w:r>
      <w:proofErr w:type="spellStart"/>
      <w:r w:rsidRPr="00DD18C1">
        <w:rPr>
          <w:rFonts w:asciiTheme="minorHAnsi" w:hAnsiTheme="minorHAnsi" w:cstheme="minorHAnsi"/>
          <w:sz w:val="23"/>
          <w:szCs w:val="23"/>
        </w:rPr>
        <w:t>Rossi</w:t>
      </w:r>
      <w:proofErr w:type="spellEnd"/>
      <w:r w:rsidRPr="00DD18C1">
        <w:rPr>
          <w:rFonts w:asciiTheme="minorHAnsi" w:hAnsiTheme="minorHAnsi" w:cstheme="minorHAnsi"/>
          <w:sz w:val="23"/>
          <w:szCs w:val="23"/>
        </w:rPr>
        <w:t xml:space="preserve"> (Toyota </w:t>
      </w:r>
      <w:proofErr w:type="spellStart"/>
      <w:r w:rsidRPr="00DD18C1">
        <w:rPr>
          <w:rFonts w:asciiTheme="minorHAnsi" w:hAnsiTheme="minorHAnsi" w:cstheme="minorHAnsi"/>
          <w:sz w:val="23"/>
          <w:szCs w:val="23"/>
        </w:rPr>
        <w:t>Camry</w:t>
      </w:r>
      <w:proofErr w:type="spellEnd"/>
      <w:r w:rsidRPr="00DD18C1">
        <w:rPr>
          <w:rFonts w:asciiTheme="minorHAnsi" w:hAnsiTheme="minorHAnsi" w:cstheme="minorHAnsi"/>
          <w:sz w:val="23"/>
          <w:szCs w:val="23"/>
        </w:rPr>
        <w:t xml:space="preserve">) y el uruguayo Mauricio </w:t>
      </w:r>
      <w:proofErr w:type="spellStart"/>
      <w:r w:rsidRPr="00DD18C1">
        <w:rPr>
          <w:rFonts w:asciiTheme="minorHAnsi" w:hAnsiTheme="minorHAnsi" w:cstheme="minorHAnsi"/>
          <w:sz w:val="23"/>
          <w:szCs w:val="23"/>
        </w:rPr>
        <w:t>Lambiris</w:t>
      </w:r>
      <w:proofErr w:type="spellEnd"/>
      <w:r w:rsidRPr="00DD18C1">
        <w:rPr>
          <w:rFonts w:asciiTheme="minorHAnsi" w:hAnsiTheme="minorHAnsi" w:cstheme="minorHAnsi"/>
          <w:sz w:val="23"/>
          <w:szCs w:val="23"/>
        </w:rPr>
        <w:t xml:space="preserve"> (Ford Mustang), en una jornada que volvió a demostrar el alto nivel competitivo de la categoría más emblemática del automovilismo nacional.</w:t>
      </w:r>
    </w:p>
    <w:p w14:paraId="40EAF3B3" w14:textId="77777777" w:rsidR="00DD18C1" w:rsidRPr="00DD18C1" w:rsidRDefault="00DD18C1" w:rsidP="00DD18C1">
      <w:pPr>
        <w:spacing w:line="360" w:lineRule="auto"/>
        <w:jc w:val="both"/>
        <w:rPr>
          <w:rFonts w:asciiTheme="minorHAnsi" w:hAnsiTheme="minorHAnsi" w:cstheme="minorHAnsi"/>
          <w:sz w:val="23"/>
          <w:szCs w:val="23"/>
        </w:rPr>
      </w:pPr>
    </w:p>
    <w:p w14:paraId="1093F9DD" w14:textId="77777777" w:rsidR="00DD18C1" w:rsidRPr="00DD18C1" w:rsidRDefault="00DD18C1" w:rsidP="00DD18C1">
      <w:pPr>
        <w:spacing w:line="360" w:lineRule="auto"/>
        <w:jc w:val="both"/>
        <w:rPr>
          <w:rFonts w:asciiTheme="minorHAnsi" w:hAnsiTheme="minorHAnsi" w:cstheme="minorHAnsi"/>
          <w:sz w:val="23"/>
          <w:szCs w:val="23"/>
        </w:rPr>
      </w:pPr>
      <w:r w:rsidRPr="00DD18C1">
        <w:rPr>
          <w:rFonts w:asciiTheme="minorHAnsi" w:hAnsiTheme="minorHAnsi" w:cstheme="minorHAnsi"/>
          <w:sz w:val="23"/>
          <w:szCs w:val="23"/>
        </w:rPr>
        <w:t>La participación de FOTON como sponsor principal del Gran Premio forma parte de la estrategia de Grupo Corven para consolidar su presencia en el país, fortaleciendo el posicionamiento de la marca y su conexión con millones de argentinos a través de una de las competencias más federales y representativas.</w:t>
      </w:r>
    </w:p>
    <w:p w14:paraId="17E552FA" w14:textId="77777777" w:rsidR="00DD18C1" w:rsidRPr="00DD18C1" w:rsidRDefault="00DD18C1" w:rsidP="00DD18C1">
      <w:pPr>
        <w:spacing w:line="360" w:lineRule="auto"/>
        <w:jc w:val="both"/>
        <w:rPr>
          <w:rFonts w:asciiTheme="minorHAnsi" w:hAnsiTheme="minorHAnsi" w:cstheme="minorHAnsi"/>
          <w:sz w:val="23"/>
          <w:szCs w:val="23"/>
        </w:rPr>
      </w:pPr>
    </w:p>
    <w:p w14:paraId="53AD036E" w14:textId="77777777" w:rsidR="00DD18C1" w:rsidRPr="00DD18C1" w:rsidRDefault="00DD18C1" w:rsidP="00DD18C1">
      <w:pPr>
        <w:spacing w:line="360" w:lineRule="auto"/>
        <w:jc w:val="both"/>
        <w:rPr>
          <w:rFonts w:asciiTheme="minorHAnsi" w:hAnsiTheme="minorHAnsi" w:cstheme="minorHAnsi"/>
          <w:sz w:val="23"/>
          <w:szCs w:val="23"/>
        </w:rPr>
      </w:pPr>
      <w:r w:rsidRPr="00DD18C1">
        <w:rPr>
          <w:rFonts w:asciiTheme="minorHAnsi" w:hAnsiTheme="minorHAnsi" w:cstheme="minorHAnsi"/>
          <w:i/>
          <w:sz w:val="23"/>
          <w:szCs w:val="23"/>
        </w:rPr>
        <w:t>“En Grupo Corven creemos en el valor del trabajo, la innovación y el desarrollo como motores del crecimiento. Este triunfo refleja esos mismos valores en la pista y nos llena de orgullo. Acompañar al Turismo Carretera y a talentos como Mariano Werner reafirma nuestra vocación de impulsar la industria nacional y estar cerca de nuestros clientes en cada rincón del país”</w:t>
      </w:r>
      <w:r w:rsidRPr="00DD18C1">
        <w:rPr>
          <w:rFonts w:asciiTheme="minorHAnsi" w:hAnsiTheme="minorHAnsi" w:cstheme="minorHAnsi"/>
          <w:sz w:val="23"/>
          <w:szCs w:val="23"/>
        </w:rPr>
        <w:t xml:space="preserve">, señaló Sergio </w:t>
      </w:r>
      <w:proofErr w:type="spellStart"/>
      <w:r w:rsidRPr="00DD18C1">
        <w:rPr>
          <w:rFonts w:asciiTheme="minorHAnsi" w:hAnsiTheme="minorHAnsi" w:cstheme="minorHAnsi"/>
          <w:sz w:val="23"/>
          <w:szCs w:val="23"/>
        </w:rPr>
        <w:t>Porternak</w:t>
      </w:r>
      <w:proofErr w:type="spellEnd"/>
      <w:r w:rsidRPr="00DD18C1">
        <w:rPr>
          <w:rFonts w:asciiTheme="minorHAnsi" w:hAnsiTheme="minorHAnsi" w:cstheme="minorHAnsi"/>
          <w:sz w:val="23"/>
          <w:szCs w:val="23"/>
        </w:rPr>
        <w:t>, director de FOTON Argentina.</w:t>
      </w:r>
    </w:p>
    <w:p w14:paraId="2F697F29" w14:textId="77777777" w:rsidR="00DD18C1" w:rsidRPr="00DD18C1" w:rsidRDefault="00DD18C1" w:rsidP="00DD18C1">
      <w:pPr>
        <w:spacing w:line="360" w:lineRule="auto"/>
        <w:jc w:val="both"/>
        <w:rPr>
          <w:rFonts w:asciiTheme="minorHAnsi" w:hAnsiTheme="minorHAnsi" w:cstheme="minorHAnsi"/>
          <w:sz w:val="23"/>
          <w:szCs w:val="23"/>
        </w:rPr>
      </w:pPr>
    </w:p>
    <w:p w14:paraId="7D400675" w14:textId="74D1B0BA" w:rsidR="00DD18C1" w:rsidRPr="00DD18C1" w:rsidRDefault="00DD18C1" w:rsidP="00DD18C1">
      <w:pPr>
        <w:spacing w:line="360" w:lineRule="auto"/>
        <w:jc w:val="both"/>
        <w:rPr>
          <w:rFonts w:asciiTheme="minorHAnsi" w:hAnsiTheme="minorHAnsi" w:cstheme="minorHAnsi"/>
          <w:sz w:val="23"/>
          <w:szCs w:val="23"/>
        </w:rPr>
      </w:pPr>
      <w:r>
        <w:rPr>
          <w:rFonts w:asciiTheme="minorHAnsi" w:hAnsiTheme="minorHAnsi" w:cstheme="minorHAnsi"/>
          <w:sz w:val="23"/>
          <w:szCs w:val="23"/>
        </w:rPr>
        <w:t xml:space="preserve">Durante </w:t>
      </w:r>
      <w:r w:rsidRPr="00DD18C1">
        <w:rPr>
          <w:rFonts w:asciiTheme="minorHAnsi" w:hAnsiTheme="minorHAnsi" w:cstheme="minorHAnsi"/>
          <w:sz w:val="23"/>
          <w:szCs w:val="23"/>
        </w:rPr>
        <w:t>la temporada 2026 del TC ya se disputaron cinco fechas —El Calafate, Viedma, Neuquén, Concepción del Uruguay y Río Hondo— y el calendario continuará con competencias en Alta Gracia, Rafaela, Posadas, San Juan y Paraná, entre otras sedes a confirmar.</w:t>
      </w:r>
    </w:p>
    <w:p w14:paraId="1C44AA0C" w14:textId="77777777" w:rsidR="00DD18C1" w:rsidRPr="00DD18C1" w:rsidRDefault="00DD18C1" w:rsidP="00DD18C1">
      <w:pPr>
        <w:spacing w:line="360" w:lineRule="auto"/>
        <w:jc w:val="both"/>
        <w:rPr>
          <w:rFonts w:asciiTheme="minorHAnsi" w:hAnsiTheme="minorHAnsi" w:cstheme="minorHAnsi"/>
          <w:sz w:val="23"/>
          <w:szCs w:val="23"/>
        </w:rPr>
      </w:pPr>
    </w:p>
    <w:p w14:paraId="60B69BDA" w14:textId="77777777" w:rsidR="00DD18C1" w:rsidRDefault="00DD18C1" w:rsidP="00DD18C1">
      <w:pPr>
        <w:spacing w:line="360" w:lineRule="auto"/>
        <w:jc w:val="both"/>
        <w:rPr>
          <w:rFonts w:asciiTheme="minorHAnsi" w:hAnsiTheme="minorHAnsi" w:cstheme="minorHAnsi"/>
          <w:sz w:val="23"/>
          <w:szCs w:val="23"/>
        </w:rPr>
      </w:pPr>
    </w:p>
    <w:p w14:paraId="230FB8D4" w14:textId="77777777" w:rsidR="00DD18C1" w:rsidRDefault="00DD18C1" w:rsidP="00DD18C1">
      <w:pPr>
        <w:spacing w:line="360" w:lineRule="auto"/>
        <w:jc w:val="both"/>
        <w:rPr>
          <w:rFonts w:asciiTheme="minorHAnsi" w:hAnsiTheme="minorHAnsi" w:cstheme="minorHAnsi"/>
          <w:sz w:val="23"/>
          <w:szCs w:val="23"/>
        </w:rPr>
      </w:pPr>
    </w:p>
    <w:p w14:paraId="01D5FA74" w14:textId="77777777" w:rsidR="00DD18C1" w:rsidRDefault="00DD18C1" w:rsidP="00DD18C1">
      <w:pPr>
        <w:spacing w:line="360" w:lineRule="auto"/>
        <w:jc w:val="both"/>
        <w:rPr>
          <w:rFonts w:asciiTheme="minorHAnsi" w:hAnsiTheme="minorHAnsi" w:cstheme="minorHAnsi"/>
          <w:sz w:val="23"/>
          <w:szCs w:val="23"/>
        </w:rPr>
      </w:pPr>
    </w:p>
    <w:p w14:paraId="5FC2FD49" w14:textId="2D32683F" w:rsidR="00DD18C1" w:rsidRDefault="00DD18C1" w:rsidP="00DD18C1">
      <w:pPr>
        <w:spacing w:line="360" w:lineRule="auto"/>
        <w:jc w:val="both"/>
        <w:rPr>
          <w:rFonts w:asciiTheme="minorHAnsi" w:hAnsiTheme="minorHAnsi" w:cstheme="minorHAnsi"/>
          <w:sz w:val="23"/>
          <w:szCs w:val="23"/>
        </w:rPr>
      </w:pPr>
      <w:r w:rsidRPr="00DD18C1">
        <w:rPr>
          <w:rFonts w:asciiTheme="minorHAnsi" w:hAnsiTheme="minorHAnsi" w:cstheme="minorHAnsi"/>
          <w:sz w:val="23"/>
          <w:szCs w:val="23"/>
        </w:rPr>
        <w:t>FOTON, marca representada por Grupo Corven desde 2018, continúa consolidando su crecimiento en el mercado local con una de las gamas más completas de vehículos comerciales, que abarca desde pickups Tunland hasta camiones pesados Auman, medianos Aumark, ultralivianos TM y el modelo 100% eléctrico e-Aumark.</w:t>
      </w:r>
    </w:p>
    <w:p w14:paraId="5C648E57" w14:textId="77777777" w:rsidR="00DD18C1" w:rsidRDefault="00DD18C1" w:rsidP="00F87483">
      <w:pPr>
        <w:jc w:val="both"/>
        <w:rPr>
          <w:rFonts w:asciiTheme="minorHAnsi" w:hAnsiTheme="minorHAnsi" w:cstheme="minorHAnsi"/>
          <w:i/>
          <w:sz w:val="23"/>
          <w:szCs w:val="23"/>
        </w:rPr>
      </w:pPr>
    </w:p>
    <w:p w14:paraId="05C3F749" w14:textId="77777777" w:rsidR="00DD18C1" w:rsidRDefault="00DD18C1" w:rsidP="00F87483">
      <w:pPr>
        <w:jc w:val="both"/>
        <w:rPr>
          <w:rFonts w:asciiTheme="minorHAnsi" w:hAnsiTheme="minorHAnsi" w:cstheme="minorHAnsi"/>
          <w:i/>
          <w:sz w:val="23"/>
          <w:szCs w:val="23"/>
        </w:rPr>
      </w:pPr>
    </w:p>
    <w:p w14:paraId="7B1FF966" w14:textId="18B57E88" w:rsidR="00F87483" w:rsidRDefault="00F87483" w:rsidP="00F87483">
      <w:pPr>
        <w:jc w:val="both"/>
        <w:rPr>
          <w:rFonts w:asciiTheme="minorHAnsi" w:hAnsiTheme="minorHAnsi" w:cstheme="minorHAnsi"/>
          <w:b/>
          <w:i/>
          <w:sz w:val="23"/>
          <w:szCs w:val="23"/>
        </w:rPr>
      </w:pPr>
      <w:r w:rsidRPr="00530B06">
        <w:rPr>
          <w:rFonts w:asciiTheme="minorHAnsi" w:hAnsiTheme="minorHAnsi" w:cstheme="minorHAnsi"/>
          <w:sz w:val="23"/>
          <w:szCs w:val="23"/>
        </w:rPr>
        <w:t xml:space="preserve">Para más información, visitar </w:t>
      </w:r>
      <w:r w:rsidRPr="00530B06">
        <w:rPr>
          <w:rFonts w:asciiTheme="minorHAnsi" w:hAnsiTheme="minorHAnsi" w:cstheme="minorHAnsi"/>
          <w:b/>
          <w:i/>
          <w:sz w:val="23"/>
          <w:szCs w:val="23"/>
        </w:rPr>
        <w:t>www.foton.com.ar</w:t>
      </w:r>
      <w:r w:rsidRPr="00530B06">
        <w:rPr>
          <w:rFonts w:asciiTheme="minorHAnsi" w:hAnsiTheme="minorHAnsi" w:cstheme="minorHAnsi"/>
          <w:sz w:val="23"/>
          <w:szCs w:val="23"/>
        </w:rPr>
        <w:t xml:space="preserve">. O en redes sociales: Instagram y Facebook, </w:t>
      </w:r>
      <w:proofErr w:type="gramStart"/>
      <w:r w:rsidRPr="00530B06">
        <w:rPr>
          <w:rFonts w:asciiTheme="minorHAnsi" w:hAnsiTheme="minorHAnsi" w:cstheme="minorHAnsi"/>
          <w:b/>
          <w:i/>
          <w:sz w:val="23"/>
          <w:szCs w:val="23"/>
        </w:rPr>
        <w:t>foton.argentina</w:t>
      </w:r>
      <w:proofErr w:type="gramEnd"/>
    </w:p>
    <w:p w14:paraId="2C2247F8" w14:textId="3A2FAE0A" w:rsidR="00530B06" w:rsidRDefault="00530B06" w:rsidP="00530B06">
      <w:pPr>
        <w:spacing w:line="360" w:lineRule="auto"/>
        <w:jc w:val="both"/>
      </w:pPr>
    </w:p>
    <w:p w14:paraId="52349145" w14:textId="77777777" w:rsidR="00530B06" w:rsidRDefault="00530B06" w:rsidP="00530B06">
      <w:pPr>
        <w:spacing w:line="360" w:lineRule="auto"/>
        <w:jc w:val="both"/>
      </w:pPr>
    </w:p>
    <w:p w14:paraId="653B02A1" w14:textId="03854E87" w:rsidR="00530B06" w:rsidRPr="00B368C4" w:rsidRDefault="00530B06" w:rsidP="00530B06">
      <w:pPr>
        <w:spacing w:line="360" w:lineRule="auto"/>
        <w:jc w:val="both"/>
      </w:pPr>
      <w:r w:rsidRPr="00B368C4">
        <w:rPr>
          <w:noProof/>
          <w:lang w:val="es-AR" w:eastAsia="es-AR" w:bidi="ar-SA"/>
        </w:rPr>
        <mc:AlternateContent>
          <mc:Choice Requires="wps">
            <w:drawing>
              <wp:anchor distT="0" distB="0" distL="114300" distR="114300" simplePos="0" relativeHeight="251659264" behindDoc="0" locked="0" layoutInCell="1" allowOverlap="1" wp14:anchorId="690EE2AC" wp14:editId="7B1ACE8D">
                <wp:simplePos x="0" y="0"/>
                <wp:positionH relativeFrom="column">
                  <wp:posOffset>-5715</wp:posOffset>
                </wp:positionH>
                <wp:positionV relativeFrom="paragraph">
                  <wp:posOffset>290195</wp:posOffset>
                </wp:positionV>
                <wp:extent cx="1813560" cy="0"/>
                <wp:effectExtent l="0" t="0" r="0" b="0"/>
                <wp:wrapNone/>
                <wp:docPr id="1814558997" name="Conector recto 3"/>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2E45FF"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" strokecolor="black [3213]"/>
            </w:pict>
          </mc:Fallback>
        </mc:AlternateContent>
      </w:r>
    </w:p>
    <w:p w14:paraId="23E0D8BF" w14:textId="77777777" w:rsidR="00530B06" w:rsidRPr="00B368C4" w:rsidRDefault="00530B06" w:rsidP="00530B06">
      <w:pPr>
        <w:spacing w:line="360" w:lineRule="auto"/>
        <w:jc w:val="both"/>
      </w:pPr>
    </w:p>
    <w:p w14:paraId="03E7CD57" w14:textId="77777777"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ARGENTINA: </w:t>
      </w:r>
    </w:p>
    <w:p w14:paraId="6EBD2DB0" w14:textId="51A97474" w:rsidR="00530B06" w:rsidRDefault="00530B06" w:rsidP="00530B06">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14:paraId="6A8EA3C8" w14:textId="77777777" w:rsidR="00530B06" w:rsidRPr="00530B06" w:rsidRDefault="00530B06" w:rsidP="00530B06">
      <w:pPr>
        <w:spacing w:line="360" w:lineRule="auto"/>
        <w:jc w:val="both"/>
        <w:rPr>
          <w:rFonts w:asciiTheme="minorHAnsi" w:hAnsiTheme="minorHAnsi" w:cstheme="minorHAnsi"/>
          <w:i/>
          <w:iCs/>
          <w:sz w:val="20"/>
          <w:szCs w:val="20"/>
        </w:rPr>
      </w:pPr>
    </w:p>
    <w:p w14:paraId="7D2E30C1" w14:textId="77777777" w:rsidR="00530B06" w:rsidRPr="00530B06" w:rsidRDefault="00530B06" w:rsidP="00530B06">
      <w:pPr>
        <w:spacing w:line="360" w:lineRule="auto"/>
        <w:jc w:val="both"/>
        <w:rPr>
          <w:rFonts w:asciiTheme="minorHAnsi" w:hAnsiTheme="minorHAnsi" w:cstheme="minorHAnsi"/>
          <w:sz w:val="20"/>
          <w:szCs w:val="20"/>
        </w:rPr>
      </w:pPr>
    </w:p>
    <w:p w14:paraId="70115B0A" w14:textId="77777777"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 xml:space="preserve">Acerca de FOTON INTERNACIONAL: </w:t>
      </w:r>
    </w:p>
    <w:p w14:paraId="64DE8372" w14:textId="77777777" w:rsidR="00530B06" w:rsidRPr="00530B06" w:rsidRDefault="00530B06" w:rsidP="00530B06">
      <w:pPr>
        <w:spacing w:line="360" w:lineRule="auto"/>
        <w:jc w:val="both"/>
        <w:rPr>
          <w:rFonts w:asciiTheme="minorHAnsi" w:hAnsiTheme="minorHAnsi" w:cstheme="minorHAnsi"/>
          <w:i/>
          <w:iCs/>
          <w:sz w:val="20"/>
          <w:szCs w:val="20"/>
        </w:rPr>
      </w:pPr>
      <w:r w:rsidRPr="00530B06">
        <w:rPr>
          <w:rFonts w:asciiTheme="minorHAnsi" w:hAnsiTheme="minorHAnsi" w:cstheme="minorHAnsi"/>
          <w:i/>
          <w:iCs/>
          <w:sz w:val="20"/>
          <w:szCs w:val="20"/>
        </w:rPr>
        <w:t>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47658D25" w14:textId="77777777" w:rsidR="00530B06" w:rsidRPr="00530B06" w:rsidRDefault="00530B06" w:rsidP="00530B06">
      <w:pPr>
        <w:spacing w:line="360" w:lineRule="auto"/>
        <w:jc w:val="both"/>
        <w:rPr>
          <w:rFonts w:asciiTheme="minorHAnsi" w:hAnsiTheme="minorHAnsi" w:cstheme="minorHAnsi"/>
          <w:sz w:val="20"/>
          <w:szCs w:val="20"/>
        </w:rPr>
      </w:pPr>
    </w:p>
    <w:p w14:paraId="777E7F7C" w14:textId="77777777" w:rsidR="00530B06" w:rsidRDefault="00530B06" w:rsidP="00530B06">
      <w:pPr>
        <w:spacing w:line="360" w:lineRule="auto"/>
        <w:jc w:val="both"/>
        <w:rPr>
          <w:rFonts w:asciiTheme="minorHAnsi" w:hAnsiTheme="minorHAnsi" w:cstheme="minorHAnsi"/>
          <w:b/>
          <w:sz w:val="20"/>
          <w:szCs w:val="20"/>
        </w:rPr>
      </w:pPr>
    </w:p>
    <w:p w14:paraId="1DE4B164" w14:textId="4AEDA2AB" w:rsidR="00530B06" w:rsidRPr="00530B06" w:rsidRDefault="00530B06" w:rsidP="00530B06">
      <w:pPr>
        <w:spacing w:line="360" w:lineRule="auto"/>
        <w:jc w:val="both"/>
        <w:rPr>
          <w:rFonts w:asciiTheme="minorHAnsi" w:hAnsiTheme="minorHAnsi" w:cstheme="minorHAnsi"/>
          <w:b/>
          <w:sz w:val="20"/>
          <w:szCs w:val="20"/>
        </w:rPr>
      </w:pPr>
      <w:r w:rsidRPr="00530B06">
        <w:rPr>
          <w:rFonts w:asciiTheme="minorHAnsi" w:hAnsiTheme="minorHAnsi" w:cstheme="minorHAnsi"/>
          <w:b/>
          <w:sz w:val="20"/>
          <w:szCs w:val="20"/>
        </w:rPr>
        <w:t>Acerca de GRUPO CORVEN:</w:t>
      </w:r>
    </w:p>
    <w:p w14:paraId="697600D9" w14:textId="356F3F91" w:rsidR="00530B06" w:rsidRDefault="00530B06" w:rsidP="00530B06">
      <w:pPr>
        <w:spacing w:line="360" w:lineRule="auto"/>
        <w:jc w:val="both"/>
        <w:rPr>
          <w:rFonts w:asciiTheme="minorHAnsi" w:hAnsiTheme="minorHAnsi" w:cstheme="minorHAnsi"/>
          <w:i/>
          <w:sz w:val="20"/>
          <w:szCs w:val="20"/>
        </w:rPr>
      </w:pPr>
      <w:r w:rsidRPr="00530B06">
        <w:rPr>
          <w:rFonts w:asciiTheme="minorHAnsi" w:hAnsiTheme="minorHAnsi" w:cstheme="minorHAnsi"/>
          <w:i/>
          <w:sz w:val="20"/>
          <w:szCs w:val="20"/>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14:paraId="701106E1" w14:textId="77777777" w:rsidR="00DD18C1" w:rsidRDefault="00DD18C1" w:rsidP="00530B06">
      <w:pPr>
        <w:spacing w:line="360" w:lineRule="auto"/>
        <w:jc w:val="both"/>
        <w:rPr>
          <w:rFonts w:asciiTheme="minorHAnsi" w:hAnsiTheme="minorHAnsi" w:cstheme="minorHAnsi"/>
          <w:i/>
          <w:sz w:val="20"/>
          <w:szCs w:val="20"/>
        </w:rPr>
      </w:pPr>
    </w:p>
    <w:p w14:paraId="6FA9C821" w14:textId="77777777" w:rsidR="00DD18C1" w:rsidRDefault="00DD18C1" w:rsidP="00530B06">
      <w:pPr>
        <w:spacing w:line="360" w:lineRule="auto"/>
        <w:jc w:val="both"/>
        <w:rPr>
          <w:rFonts w:asciiTheme="minorHAnsi" w:hAnsiTheme="minorHAnsi" w:cstheme="minorHAnsi"/>
          <w:i/>
          <w:sz w:val="20"/>
          <w:szCs w:val="20"/>
        </w:rPr>
      </w:pPr>
    </w:p>
    <w:p w14:paraId="5333ECE5" w14:textId="77777777" w:rsidR="00DD18C1" w:rsidRDefault="00DD18C1" w:rsidP="00530B06">
      <w:pPr>
        <w:spacing w:line="360" w:lineRule="auto"/>
        <w:jc w:val="both"/>
        <w:rPr>
          <w:rFonts w:asciiTheme="minorHAnsi" w:hAnsiTheme="minorHAnsi" w:cstheme="minorHAnsi"/>
          <w:i/>
          <w:sz w:val="20"/>
          <w:szCs w:val="20"/>
        </w:rPr>
      </w:pPr>
    </w:p>
    <w:p w14:paraId="3A2DFD16" w14:textId="77777777" w:rsidR="00DD18C1" w:rsidRDefault="00DD18C1" w:rsidP="00530B06">
      <w:pPr>
        <w:spacing w:line="360" w:lineRule="auto"/>
        <w:jc w:val="both"/>
        <w:rPr>
          <w:rFonts w:asciiTheme="minorHAnsi" w:hAnsiTheme="minorHAnsi" w:cstheme="minorHAnsi"/>
          <w:i/>
          <w:sz w:val="20"/>
          <w:szCs w:val="20"/>
        </w:rPr>
      </w:pPr>
    </w:p>
    <w:p w14:paraId="3847CBC1" w14:textId="77777777" w:rsidR="00DD18C1" w:rsidRDefault="00DD18C1" w:rsidP="00530B06">
      <w:pPr>
        <w:spacing w:line="360" w:lineRule="auto"/>
        <w:jc w:val="both"/>
        <w:rPr>
          <w:rFonts w:asciiTheme="minorHAnsi" w:hAnsiTheme="minorHAnsi" w:cstheme="minorHAnsi"/>
          <w:i/>
          <w:sz w:val="20"/>
          <w:szCs w:val="20"/>
        </w:rPr>
      </w:pPr>
    </w:p>
    <w:p w14:paraId="6F0B7586" w14:textId="11530086" w:rsidR="00530B06" w:rsidRPr="00530B06" w:rsidRDefault="00530B06" w:rsidP="00530B06">
      <w:pPr>
        <w:spacing w:line="360" w:lineRule="auto"/>
        <w:jc w:val="both"/>
        <w:rPr>
          <w:rFonts w:asciiTheme="minorHAnsi" w:hAnsiTheme="minorHAnsi" w:cstheme="minorHAnsi"/>
          <w:i/>
          <w:sz w:val="20"/>
          <w:szCs w:val="20"/>
        </w:rPr>
      </w:pPr>
      <w:bookmarkStart w:id="0" w:name="_GoBack"/>
      <w:bookmarkEnd w:id="0"/>
      <w:r w:rsidRPr="00530B06">
        <w:rPr>
          <w:rFonts w:asciiTheme="minorHAnsi" w:hAnsiTheme="minorHAnsi" w:cstheme="minorHAnsi"/>
          <w:i/>
          <w:sz w:val="20"/>
          <w:szCs w:val="20"/>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14:paraId="25A876B7" w14:textId="77777777" w:rsidR="00530B06" w:rsidRPr="00530B06" w:rsidRDefault="00530B06" w:rsidP="00530B06">
      <w:pPr>
        <w:spacing w:line="360" w:lineRule="auto"/>
        <w:jc w:val="both"/>
        <w:rPr>
          <w:rFonts w:asciiTheme="minorHAnsi" w:hAnsiTheme="minorHAnsi" w:cstheme="minorHAnsi"/>
          <w:i/>
          <w:sz w:val="20"/>
          <w:szCs w:val="20"/>
        </w:rPr>
      </w:pPr>
      <w:r w:rsidRPr="00530B06">
        <w:rPr>
          <w:rFonts w:asciiTheme="minorHAnsi" w:hAnsiTheme="minorHAnsi" w:cstheme="minorHAnsi"/>
          <w:i/>
          <w:sz w:val="20"/>
          <w:szCs w:val="20"/>
        </w:rPr>
        <w:t>Grupo Corven posee un potente porfolio de marcas, cada una de las cuales ofrecen respuestas innovadoras en soluciones y servicios para la movilidad del futuro.</w:t>
      </w:r>
    </w:p>
    <w:p w14:paraId="696866C2" w14:textId="45B5E386" w:rsidR="00530B06" w:rsidRPr="00530B06" w:rsidRDefault="00530B06" w:rsidP="00530B06">
      <w:pPr>
        <w:spacing w:line="360" w:lineRule="auto"/>
        <w:jc w:val="both"/>
        <w:rPr>
          <w:rFonts w:asciiTheme="minorHAnsi" w:hAnsiTheme="minorHAnsi" w:cstheme="minorHAnsi"/>
          <w:b/>
          <w:bCs/>
          <w:sz w:val="23"/>
          <w:szCs w:val="23"/>
        </w:rPr>
      </w:pPr>
      <w:r w:rsidRPr="00530B06">
        <w:rPr>
          <w:rFonts w:asciiTheme="minorHAnsi" w:hAnsiTheme="minorHAnsi" w:cstheme="minorHAnsi"/>
          <w:sz w:val="20"/>
          <w:szCs w:val="20"/>
        </w:rPr>
        <w:t>GRUPO CORVEN: NOS MOVEMOS AL FUTURO CON VOS</w:t>
      </w:r>
    </w:p>
    <w:sectPr w:rsidR="00530B06" w:rsidRPr="00530B06">
      <w:headerReference w:type="default" r:id="rId9"/>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13776" w14:textId="77777777" w:rsidR="00296E24" w:rsidRDefault="00296E24" w:rsidP="00AF29E2">
      <w:r>
        <w:separator/>
      </w:r>
    </w:p>
  </w:endnote>
  <w:endnote w:type="continuationSeparator" w:id="0">
    <w:p w14:paraId="55735BB6" w14:textId="77777777" w:rsidR="00296E24" w:rsidRDefault="00296E24" w:rsidP="00AF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Proxima Nova">
    <w:altName w:val="Tahoma"/>
    <w:panose1 w:val="00000000000000000000"/>
    <w:charset w:val="00"/>
    <w:family w:val="roman"/>
    <w:notTrueType/>
    <w:pitch w:val="default"/>
  </w:font>
  <w:font w:name="Lohit Devanagari">
    <w:altName w:v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A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Noto Sans CJK SC">
    <w:panose1 w:val="00000000000000000000"/>
    <w:charset w:val="00"/>
    <w:family w:val="roman"/>
    <w:notTrueType/>
    <w:pitch w:val="default"/>
  </w:font>
  <w:font w:name="Montserrat">
    <w:altName w:val="Times New Roman"/>
    <w:charset w:val="4D"/>
    <w:family w:val="auto"/>
    <w:pitch w:val="variable"/>
    <w:sig w:usb0="00000001" w:usb1="4000207B" w:usb2="00000000" w:usb3="00000000" w:csb0="00000197"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C70A" w14:textId="77777777" w:rsidR="00296E24" w:rsidRDefault="00296E24" w:rsidP="00AF29E2">
      <w:r>
        <w:separator/>
      </w:r>
    </w:p>
  </w:footnote>
  <w:footnote w:type="continuationSeparator" w:id="0">
    <w:p w14:paraId="0421B20D" w14:textId="77777777" w:rsidR="00296E24" w:rsidRDefault="00296E24" w:rsidP="00AF2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AFAB" w14:textId="12C24A23" w:rsidR="00AF29E2" w:rsidRDefault="00AF29E2">
    <w:pPr>
      <w:pStyle w:val="Encabezado"/>
    </w:pPr>
    <w:r>
      <w:rPr>
        <w:noProof/>
        <w:lang w:val="es-AR" w:eastAsia="es-AR" w:bidi="ar-SA"/>
      </w:rPr>
      <w:drawing>
        <wp:anchor distT="0" distB="0" distL="114300" distR="114300" simplePos="0" relativeHeight="251658240" behindDoc="1" locked="0" layoutInCell="1" allowOverlap="1" wp14:anchorId="42A2EA98" wp14:editId="39D6ED8D">
          <wp:simplePos x="0" y="0"/>
          <wp:positionH relativeFrom="column">
            <wp:posOffset>-720090</wp:posOffset>
          </wp:positionH>
          <wp:positionV relativeFrom="paragraph">
            <wp:posOffset>0</wp:posOffset>
          </wp:positionV>
          <wp:extent cx="7578205" cy="10711378"/>
          <wp:effectExtent l="0" t="0" r="3810" b="0"/>
          <wp:wrapNone/>
          <wp:docPr id="1267153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56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78205" cy="107113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94"/>
    <w:rsid w:val="00063F87"/>
    <w:rsid w:val="000B44BD"/>
    <w:rsid w:val="0018729B"/>
    <w:rsid w:val="00296E24"/>
    <w:rsid w:val="002F31DD"/>
    <w:rsid w:val="004D28A4"/>
    <w:rsid w:val="00530B06"/>
    <w:rsid w:val="005C1B8F"/>
    <w:rsid w:val="006C27A7"/>
    <w:rsid w:val="008C184B"/>
    <w:rsid w:val="00920798"/>
    <w:rsid w:val="009C1994"/>
    <w:rsid w:val="00A44994"/>
    <w:rsid w:val="00AF29E2"/>
    <w:rsid w:val="00BF055C"/>
    <w:rsid w:val="00D02BFA"/>
    <w:rsid w:val="00DD18C1"/>
    <w:rsid w:val="00F87483"/>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2A9E"/>
  <w15:docId w15:val="{41CA7879-C0BE-264B-B78D-953BB7EF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Proxima Nova" w:hAnsi="Arial"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Heading"/>
    <w:next w:val="Textoindependiente"/>
    <w:qFormat/>
    <w:pPr>
      <w:spacing w:before="200"/>
      <w:outlineLvl w:val="1"/>
    </w:pPr>
    <w:rPr>
      <w:rFonts w:ascii="Liberation Serif" w:eastAsia="Noto Serif CJK SC" w:hAnsi="Liberation Serif" w:cs="FreeSans"/>
      <w:b/>
      <w:bCs/>
      <w:sz w:val="36"/>
      <w:szCs w:val="36"/>
    </w:rPr>
  </w:style>
  <w:style w:type="paragraph" w:styleId="Ttulo3">
    <w:name w:val="heading 3"/>
    <w:basedOn w:val="Heading"/>
    <w:next w:val="Textoindependiente"/>
    <w:qFormat/>
    <w:pPr>
      <w:spacing w:before="140"/>
      <w:outlineLvl w:val="2"/>
    </w:pPr>
    <w:rPr>
      <w:rFonts w:ascii="Liberation Serif" w:eastAsia="Noto Serif CJK SC" w:hAnsi="Liberation Serif" w:cs="FreeSan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customStyle="1" w:styleId="TextodegloboCar">
    <w:name w:val="Texto de globo Car"/>
    <w:basedOn w:val="Fuentedeprrafopredeter"/>
    <w:link w:val="Textodeglobo"/>
    <w:uiPriority w:val="99"/>
    <w:semiHidden/>
    <w:qFormat/>
    <w:rsid w:val="00C230AB"/>
    <w:rPr>
      <w:rFonts w:ascii="Tahoma" w:hAnsi="Tahoma" w:cs="Mangal"/>
      <w:sz w:val="16"/>
      <w:szCs w:val="14"/>
    </w:rPr>
  </w:style>
  <w:style w:type="character" w:customStyle="1" w:styleId="Bullets">
    <w:name w:val="Bullets"/>
    <w:qFormat/>
    <w:rPr>
      <w:rFonts w:ascii="OpenSymbol" w:eastAsia="OpenSymbol" w:hAnsi="OpenSymbol" w:cs="OpenSymbol"/>
    </w:rPr>
  </w:style>
  <w:style w:type="character" w:customStyle="1" w:styleId="LineNumber1">
    <w:name w:val="Line Number1"/>
    <w:qFormat/>
  </w:style>
  <w:style w:type="character" w:customStyle="1" w:styleId="oypena">
    <w:name w:val="oypena"/>
    <w:basedOn w:val="Fuentedeprrafopredeter"/>
    <w:qFormat/>
    <w:rsid w:val="00A75070"/>
  </w:style>
  <w:style w:type="character" w:styleId="Textoennegrita">
    <w:name w:val="Strong"/>
    <w:qFormat/>
    <w:rPr>
      <w:b/>
      <w:bCs/>
    </w:rPr>
  </w:style>
  <w:style w:type="character" w:styleId="nfasis">
    <w:name w:val="Emphasis"/>
    <w:qFormat/>
    <w:rPr>
      <w:i/>
      <w:iCs/>
    </w:rPr>
  </w:style>
  <w:style w:type="character" w:styleId="Nmerodelnea">
    <w:name w:val="line number"/>
  </w:style>
  <w:style w:type="paragraph" w:customStyle="1" w:styleId="Heading">
    <w:name w:val="Heading"/>
    <w:basedOn w:val="Normal"/>
    <w:next w:val="Textoindependiente"/>
    <w:qFormat/>
    <w:pPr>
      <w:keepNext/>
      <w:spacing w:before="240" w:after="120"/>
    </w:pPr>
    <w:rPr>
      <w:rFonts w:eastAsia="Noto Sans CJK SC"/>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11">
    <w:name w:val="Heading 11"/>
    <w:basedOn w:val="Heading"/>
    <w:next w:val="Textoindependiente"/>
    <w:qFormat/>
    <w:pPr>
      <w:outlineLvl w:val="0"/>
    </w:pPr>
    <w:rPr>
      <w:rFonts w:ascii="Liberation Serif" w:eastAsia="Noto Serif CJK SC" w:hAnsi="Liberation Serif"/>
      <w:b/>
      <w:bCs/>
      <w:sz w:val="48"/>
      <w:szCs w:val="48"/>
    </w:rPr>
  </w:style>
  <w:style w:type="paragraph" w:styleId="Textodeglobo">
    <w:name w:val="Balloon Text"/>
    <w:basedOn w:val="Normal"/>
    <w:link w:val="TextodegloboCar"/>
    <w:uiPriority w:val="99"/>
    <w:semiHidden/>
    <w:unhideWhenUsed/>
    <w:qFormat/>
    <w:rsid w:val="00C230AB"/>
    <w:rPr>
      <w:rFonts w:ascii="Tahoma" w:hAnsi="Tahoma" w:cs="Mangal"/>
      <w:sz w:val="16"/>
      <w:szCs w:val="14"/>
    </w:rPr>
  </w:style>
  <w:style w:type="paragraph" w:styleId="Revisin">
    <w:name w:val="Revision"/>
    <w:uiPriority w:val="99"/>
    <w:semiHidden/>
    <w:qFormat/>
    <w:rsid w:val="00EF1FEB"/>
    <w:pPr>
      <w:suppressAutoHyphens w:val="0"/>
    </w:pPr>
    <w:rPr>
      <w:rFonts w:cs="Mangal"/>
      <w:szCs w:val="21"/>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paragraph" w:customStyle="1" w:styleId="BlockQuotation">
    <w:name w:val="Block Quotation"/>
    <w:basedOn w:val="Normal"/>
    <w:qFormat/>
    <w:pPr>
      <w:spacing w:after="283"/>
      <w:ind w:left="567" w:right="567"/>
    </w:p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HeaderandFooter"/>
  </w:style>
  <w:style w:type="paragraph" w:styleId="Piedepgina">
    <w:name w:val="footer"/>
    <w:basedOn w:val="Normal"/>
    <w:link w:val="PiedepginaCar"/>
    <w:uiPriority w:val="99"/>
    <w:unhideWhenUsed/>
    <w:rsid w:val="00AF29E2"/>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AF29E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2A5BEA31F2B64B92B678E26C146230" ma:contentTypeVersion="16" ma:contentTypeDescription="Crear nuevo documento." ma:contentTypeScope="" ma:versionID="1e1c3f08ce2b3142792ef351dfce2a98">
  <xsd:schema xmlns:xsd="http://www.w3.org/2001/XMLSchema" xmlns:xs="http://www.w3.org/2001/XMLSchema" xmlns:p="http://schemas.microsoft.com/office/2006/metadata/properties" xmlns:ns2="7f3f8f9c-45f7-48f8-b956-dd697aedb854" xmlns:ns3="c2719c2f-810f-4058-8f73-f1e5907516fc" targetNamespace="http://schemas.microsoft.com/office/2006/metadata/properties" ma:root="true" ma:fieldsID="c1d6e9293a2ae0c010d32f202e6404b7" ns2:_="" ns3:_="">
    <xsd:import namespace="7f3f8f9c-45f7-48f8-b956-dd697aedb854"/>
    <xsd:import namespace="c2719c2f-810f-4058-8f73-f1e590751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f8f9c-45f7-48f8-b956-dd697ae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e81c63b-3222-42ae-bba9-18a228251a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9c2f-810f-4058-8f73-f1e5907516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5107807-12a5-4a62-8df4-95f8396685f5}" ma:internalName="TaxCatchAll" ma:showField="CatchAllData" ma:web="c2719c2f-810f-4058-8f73-f1e590751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719c2f-810f-4058-8f73-f1e5907516fc" xsi:nil="true"/>
    <lcf76f155ced4ddcb4097134ff3c332f xmlns="7f3f8f9c-45f7-48f8-b956-dd697aedb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CEE26-ECC1-4E88-8882-EABC4AED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f8f9c-45f7-48f8-b956-dd697aedb854"/>
    <ds:schemaRef ds:uri="c2719c2f-810f-4058-8f73-f1e59075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F215F-4FE1-488C-AF23-8C206F897E4E}">
  <ds:schemaRefs>
    <ds:schemaRef ds:uri="http://schemas.microsoft.com/sharepoint/v3/contenttype/forms"/>
  </ds:schemaRefs>
</ds:datastoreItem>
</file>

<file path=customXml/itemProps3.xml><?xml version="1.0" encoding="utf-8"?>
<ds:datastoreItem xmlns:ds="http://schemas.openxmlformats.org/officeDocument/2006/customXml" ds:itemID="{F6903089-753B-4C27-B7DA-CE663FDA46A6}">
  <ds:schemaRefs>
    <ds:schemaRef ds:uri="http://schemas.microsoft.com/office/2006/metadata/properties"/>
    <ds:schemaRef ds:uri="http://schemas.microsoft.com/office/infopath/2007/PartnerControls"/>
    <ds:schemaRef ds:uri="c2719c2f-810f-4058-8f73-f1e5907516fc"/>
    <ds:schemaRef ds:uri="7f3f8f9c-45f7-48f8-b956-dd697aedb85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737</Words>
  <Characters>4055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Cuneo, Diego (Editor)</cp:lastModifiedBy>
  <cp:revision>5</cp:revision>
  <dcterms:created xsi:type="dcterms:W3CDTF">2026-04-14T14:29:00Z</dcterms:created>
  <dcterms:modified xsi:type="dcterms:W3CDTF">2026-05-10T20:07:00Z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